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F" w:rsidRDefault="00202D6F" w:rsidP="00F93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D6F" w:rsidRDefault="00202D6F" w:rsidP="00C31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5ED" w:rsidRPr="00C01618" w:rsidRDefault="00346E43" w:rsidP="00C317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618">
        <w:rPr>
          <w:rFonts w:ascii="Times New Roman" w:hAnsi="Times New Roman" w:cs="Times New Roman"/>
          <w:b/>
          <w:sz w:val="24"/>
          <w:szCs w:val="24"/>
        </w:rPr>
        <w:t>СТРУКТУРА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1618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F931DA" w:rsidRDefault="002B2312" w:rsidP="007B6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02F">
        <w:rPr>
          <w:rFonts w:ascii="Times New Roman" w:hAnsi="Times New Roman" w:cs="Times New Roman"/>
          <w:b/>
          <w:sz w:val="26"/>
          <w:szCs w:val="26"/>
        </w:rPr>
        <w:t>государственное бюджетное общеобразовательное учреждение</w:t>
      </w:r>
      <w:r w:rsidRPr="007B602F">
        <w:rPr>
          <w:rFonts w:ascii="Times New Roman" w:hAnsi="Times New Roman" w:cs="Times New Roman"/>
          <w:b/>
          <w:sz w:val="26"/>
          <w:szCs w:val="26"/>
        </w:rPr>
        <w:br/>
      </w:r>
      <w:r w:rsidR="00F931DA" w:rsidRPr="007B602F">
        <w:rPr>
          <w:rFonts w:ascii="Times New Roman" w:hAnsi="Times New Roman" w:cs="Times New Roman"/>
          <w:b/>
          <w:sz w:val="26"/>
          <w:szCs w:val="26"/>
        </w:rPr>
        <w:t xml:space="preserve"> Михайловская коррекционная школа-интернат для обучающихся </w:t>
      </w:r>
      <w:r w:rsidRPr="007B602F">
        <w:rPr>
          <w:rFonts w:ascii="Times New Roman" w:hAnsi="Times New Roman" w:cs="Times New Roman"/>
          <w:b/>
          <w:sz w:val="26"/>
          <w:szCs w:val="26"/>
        </w:rPr>
        <w:br/>
      </w:r>
      <w:r w:rsidR="00F931DA" w:rsidRPr="007B602F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Pr="007B602F">
        <w:rPr>
          <w:rFonts w:ascii="Times New Roman" w:hAnsi="Times New Roman" w:cs="Times New Roman"/>
          <w:b/>
          <w:sz w:val="26"/>
          <w:szCs w:val="26"/>
        </w:rPr>
        <w:t>ограниченными возможностями здоровья</w:t>
      </w:r>
    </w:p>
    <w:p w:rsidR="007B602F" w:rsidRPr="007B602F" w:rsidRDefault="007B602F" w:rsidP="007B6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0219A" w:rsidRDefault="00D71B37" w:rsidP="00F93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0" style="position:absolute;margin-left:515.7pt;margin-top:431.35pt;width:32.35pt;height:97.65pt;z-index:251691008">
            <v:textbox style="layout-flow:vertical;mso-layout-flow-alt:bottom-to-top;mso-next-textbox:#_x0000_s1060">
              <w:txbxContent>
                <w:p w:rsidR="00B65CF1" w:rsidRPr="00F931DA" w:rsidRDefault="00B65CF1" w:rsidP="00B65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margin-left:241.05pt;margin-top:265pt;width:99.6pt;height:71.1pt;z-index:251684864">
            <v:textbox style="mso-next-textbox:#_x0000_s1054">
              <w:txbxContent>
                <w:p w:rsidR="00B65CF1" w:rsidRPr="00F931DA" w:rsidRDefault="001A288C" w:rsidP="00B65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Творческие группы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margin-left:185.05pt;margin-top:296.8pt;width:40.15pt;height:100.45pt;z-index:251678720">
            <v:textbox style="layout-flow:vertical;mso-layout-flow-alt:bottom-to-top;mso-next-textbox:#_x0000_s1047">
              <w:txbxContent>
                <w:p w:rsidR="000D5F1A" w:rsidRPr="00F931DA" w:rsidRDefault="00346E43" w:rsidP="000D5F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Врач</w:t>
                  </w:r>
                  <w:r w:rsidR="00BC4B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-специалист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margin-left:130.25pt;margin-top:296.8pt;width:41.6pt;height:100.45pt;z-index:251677696">
            <v:textbox style="layout-flow:vertical;mso-layout-flow-alt:bottom-to-top;mso-next-textbox:#_x0000_s1046">
              <w:txbxContent>
                <w:p w:rsidR="000D5F1A" w:rsidRPr="00F931DA" w:rsidRDefault="000D5F1A" w:rsidP="000D5F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margin-left:72.85pt;margin-top:296.8pt;width:40.2pt;height:100.45pt;z-index:251676672">
            <v:textbox style="layout-flow:vertical;mso-layout-flow-alt:bottom-to-top;mso-next-textbox:#_x0000_s1045">
              <w:txbxContent>
                <w:p w:rsidR="000D5F1A" w:rsidRPr="00F931DA" w:rsidRDefault="00346E43" w:rsidP="000D5F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</w:t>
                  </w:r>
                  <w:r w:rsidR="000D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иректора по АХЧ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23.7pt;margin-top:296.8pt;width:41.65pt;height:100.45pt;z-index:251675648">
            <v:textbox style="layout-flow:vertical;mso-layout-flow-alt:bottom-to-top;mso-next-textbox:#_x0000_s1044">
              <w:txbxContent>
                <w:p w:rsidR="000D5F1A" w:rsidRPr="00F931DA" w:rsidRDefault="000D5F1A" w:rsidP="000D5F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margin-left:-23.45pt;margin-top:296.8pt;width:39.35pt;height:100.45pt;z-index:251674624">
            <v:textbox style="layout-flow:vertical;mso-layout-flow-alt:bottom-to-top;mso-next-textbox:#_x0000_s1043">
              <w:txbxContent>
                <w:p w:rsidR="000D5F1A" w:rsidRPr="00F931DA" w:rsidRDefault="000D5F1A" w:rsidP="000D5F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margin-left:7in;margin-top:157.9pt;width:44.05pt;height:131.4pt;z-index:251673600">
            <v:textbox style="layout-flow:vertical;mso-layout-flow-alt:bottom-to-top;mso-next-textbox:#_x0000_s1042">
              <w:txbxContent>
                <w:p w:rsidR="00E279A6" w:rsidRPr="00F931DA" w:rsidRDefault="00E131AD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родителей (коллегиальный орган)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margin-left:454.55pt;margin-top:157.9pt;width:42.75pt;height:131.4pt;z-index:251672576">
            <v:textbox style="layout-flow:vertical;mso-layout-flow-alt:bottom-to-top;mso-next-textbox:#_x0000_s1041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Попечительский совет (коллегиальный орган)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345.7pt;margin-top:157.9pt;width:99.6pt;height:71.1pt;z-index:251671552">
            <v:textbox style="mso-next-textbox:#_x0000_s1040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 (коллегиальный орган)</w:t>
                  </w:r>
                </w:p>
                <w:p w:rsidR="00E279A6" w:rsidRPr="00E279A6" w:rsidRDefault="00E279A6" w:rsidP="00E279A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241.05pt;margin-top:157.9pt;width:99.6pt;height:71.1pt;z-index:251670528">
            <v:textbox style="mso-next-textbox:#_x0000_s1039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обучающихся (коллегиальный орган)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185.05pt;margin-top:157.9pt;width:35.15pt;height:113pt;z-index:251669504">
            <v:textbox style="layout-flow:vertical;mso-layout-flow-alt:bottom-to-top;mso-next-textbox:#_x0000_s1038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часть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130.25pt;margin-top:157.9pt;width:35.15pt;height:113pt;z-index:251668480">
            <v:textbox style="layout-flow:vertical;mso-layout-flow-alt:bottom-to-top;mso-next-textbox:#_x0000_s1037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Финансовая часть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72.85pt;margin-top:157.9pt;width:41.85pt;height:113pt;z-index:251667456">
            <v:textbox style="layout-flow:vertical;mso-layout-flow-alt:bottom-to-top;mso-next-textbox:#_x0000_s1036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Административно-хозяйственная часть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20.95pt;margin-top:157.9pt;width:39.55pt;height:113pt;z-index:251666432">
            <v:textbox style="layout-flow:vertical;mso-layout-flow-alt:bottom-to-top;mso-next-textbox:#_x0000_s1035">
              <w:txbxContent>
                <w:p w:rsidR="00E279A6" w:rsidRPr="00F931DA" w:rsidRDefault="00E279A6" w:rsidP="00E279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 часть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-23.45pt;margin-top:157.9pt;width:35.15pt;height:113pt;z-index:251665408">
            <v:textbox style="layout-flow:vertical;mso-layout-flow-alt:bottom-to-top;mso-next-textbox:#_x0000_s1033">
              <w:txbxContent>
                <w:p w:rsidR="0024228A" w:rsidRPr="00F931DA" w:rsidRDefault="00E279A6" w:rsidP="002422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 часть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-23.45pt;margin-top:79.65pt;width:133.1pt;height:51.85pt;z-index:251660288">
            <v:textbox style="mso-next-textbox:#_x0000_s1028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Административное совещание (коллегиальный орган)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454.55pt;margin-top:78.8pt;width:98.8pt;height:51.85pt;z-index:251664384">
            <v:textbox style="mso-next-textbox:#_x0000_s1032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и общественное самоуправление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345.7pt;margin-top:78.8pt;width:103.8pt;height:51.85pt;z-index:251663360">
            <v:textbox style="mso-next-textbox:#_x0000_s1031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Педагогическое самоуправление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241.05pt;margin-top:78.8pt;width:99.6pt;height:51.85pt;z-index:251662336">
            <v:textbox style="mso-next-textbox:#_x0000_s1030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Ученическое самоуправление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114.7pt;margin-top:79.65pt;width:105.5pt;height:51.85pt;z-index:251661312">
            <v:textbox style="mso-next-textbox:#_x0000_s1029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(коллегиальный орган)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288.3pt;margin-top:14.65pt;width:191.7pt;height:36.85pt;z-index:251659264">
            <v:textbox style="mso-next-textbox:#_x0000_s1027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учреждения</w:t>
                  </w:r>
                </w:p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(коллегиальный орган)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20.95pt;margin-top:15.5pt;width:191.7pt;height:36pt;z-index:251658240">
            <v:textbox style="mso-next-textbox:#_x0000_s1026">
              <w:txbxContent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F931DA" w:rsidRPr="00F931DA" w:rsidRDefault="00F931DA" w:rsidP="00F931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31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(единоличный орган)</w:t>
                  </w:r>
                </w:p>
              </w:txbxContent>
            </v:textbox>
          </v:rect>
        </w:pict>
      </w: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12.65pt;margin-top:17pt;width:75.65pt;height:0;z-index:251692032" o:connectortype="straight">
            <v:stroke endarrow="block"/>
          </v:shape>
        </w:pict>
      </w: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72.85pt;margin-top:6.9pt;width:25.5pt;height:14.4pt;flip:x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130.25pt;margin-top:6.9pt;width:23.4pt;height:14.4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427.15pt;margin-top:6.9pt;width:76.85pt;height:27.3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393.3pt;margin-top:6.9pt;width:0;height:27.3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305.2pt;margin-top:6.9pt;width:49.75pt;height:27.3pt;flip:x;z-index:251695104" o:connectortype="straight">
            <v:stroke endarrow="block"/>
          </v:shape>
        </w:pict>
      </w: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margin-left:-5.35pt;margin-top:1.35pt;width:0;height:26.4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32" style="position:absolute;margin-left:31.15pt;margin-top:.5pt;width:8.2pt;height:27.2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32" style="position:absolute;margin-left:51.6pt;margin-top:1.35pt;width:39.3pt;height:26.4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margin-left:72.85pt;margin-top:1.35pt;width:75.45pt;height:26.4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85.95pt;margin-top:.5pt;width:118.75pt;height:27.25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margin-left:525.5pt;margin-top:.5pt;width:0;height:30.05pt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margin-left:473.35pt;margin-top:.5pt;width:0;height:27.2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393.3pt;margin-top:.5pt;width:0;height:27.2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288.3pt;margin-top:1.35pt;width:0;height:26.4pt;z-index:251698176" o:connectortype="straight">
            <v:stroke endarrow="block"/>
          </v:shape>
        </w:pict>
      </w: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margin-left:413.75pt;margin-top:13.3pt;width:55.85pt;height:86.4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margin-left:404.6pt;margin-top:13.3pt;width:33.85pt;height:82.9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margin-left:387.4pt;margin-top:13.3pt;width:20.4pt;height:82.9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370.75pt;margin-top:13.3pt;width:1.05pt;height:82.9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margin-left:288.3pt;margin-top:13.3pt;width:0;height:36pt;z-index:251702272" o:connectortype="straight">
            <v:stroke endarrow="block"/>
          </v:shape>
        </w:pict>
      </w: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32" style="position:absolute;margin-left:204.7pt;margin-top:26.7pt;width:0;height:25.9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32" style="position:absolute;margin-left:148.3pt;margin-top:26.7pt;width:0;height:25.9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32" style="position:absolute;margin-left:90.9pt;margin-top:26.7pt;width:0;height:25.9pt;z-index:251718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32" style="position:absolute;margin-left:42.45pt;margin-top:26.7pt;width:0;height:28.95pt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32" style="position:absolute;margin-left:-5.35pt;margin-top:26.7pt;width:0;height:25.9pt;z-index:251716608" o:connectortype="straight">
            <v:stroke endarrow="block"/>
          </v:shape>
        </w:pict>
      </w: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margin-left:528.7pt;margin-top:16.6pt;width:.55pt;height:22.6pt;z-index:251704320" o:connectortype="straight">
            <v:stroke endarrow="block"/>
          </v:shape>
        </w:pict>
      </w: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5" style="position:absolute;margin-left:460.5pt;margin-top:10.65pt;width:43.5pt;height:97.65pt;z-index:251706368">
            <v:textbox style="layout-flow:vertical;mso-layout-flow-alt:bottom-to-top;mso-next-textbox:#_x0000_s1075">
              <w:txbxContent>
                <w:p w:rsidR="006819B5" w:rsidRDefault="006819B5" w:rsidP="006819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6819B5" w:rsidRPr="00F931DA" w:rsidRDefault="006819B5" w:rsidP="006819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соц. службы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margin-left:426.65pt;margin-top:10.65pt;width:28.35pt;height:97.65pt;z-index:251688960">
            <v:textbox style="layout-flow:vertical;mso-layout-flow-alt:bottom-to-top;mso-next-textbox:#_x0000_s1058">
              <w:txbxContent>
                <w:p w:rsidR="00B65CF1" w:rsidRPr="00A67EAA" w:rsidRDefault="00A67EAA" w:rsidP="00B65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7" style="position:absolute;margin-left:396.5pt;margin-top:10.65pt;width:25.7pt;height:97.65pt;z-index:251687936">
            <v:textbox style="layout-flow:vertical;mso-layout-flow-alt:bottom-to-top;mso-next-textbox:#_x0000_s1057">
              <w:txbxContent>
                <w:p w:rsidR="00B65CF1" w:rsidRPr="00F931DA" w:rsidRDefault="00B65CF1" w:rsidP="00B65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6" style="position:absolute;margin-left:350.55pt;margin-top:10.65pt;width:41.6pt;height:97.65pt;z-index:251686912">
            <v:textbox style="layout-flow:vertical;mso-layout-flow-alt:bottom-to-top;mso-next-textbox:#_x0000_s1056">
              <w:txbxContent>
                <w:p w:rsidR="00B65CF1" w:rsidRPr="00F931DA" w:rsidRDefault="00B65CF1" w:rsidP="00B65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9" style="position:absolute;margin-left:508.85pt;margin-top:10.65pt;width:39.2pt;height:97.65pt;z-index:251689984">
            <v:textbox style="layout-flow:vertical;mso-layout-flow-alt:bottom-to-top;mso-next-textbox:#_x0000_s1059">
              <w:txbxContent>
                <w:p w:rsidR="00B65CF1" w:rsidRPr="00F931DA" w:rsidRDefault="00B65CF1" w:rsidP="00B65C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Родительские комитеты</w:t>
                  </w:r>
                </w:p>
              </w:txbxContent>
            </v:textbox>
          </v:rect>
        </w:pict>
      </w: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5" type="#_x0000_t32" style="position:absolute;margin-left:208.5pt;margin-top:10.5pt;width:0;height:29.95pt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3" type="#_x0000_t32" style="position:absolute;margin-left:153.65pt;margin-top:10.5pt;width:0;height:26.05pt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2" type="#_x0000_t32" style="position:absolute;margin-left:105.3pt;margin-top:10.5pt;width:0;height:26.05pt;z-index:251723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1" type="#_x0000_t32" style="position:absolute;margin-left:48.9pt;margin-top:10.5pt;width:0;height:29.95pt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32" style="position:absolute;margin-left:-5.35pt;margin-top:10.5pt;width:0;height:29.9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margin-left:529.25pt;margin-top:22.8pt;width:0;height:26.25pt;z-index:251705344" o:connectortype="straight">
            <v:stroke endarrow="block"/>
          </v:shape>
        </w:pict>
      </w:r>
    </w:p>
    <w:p w:rsidR="00F0219A" w:rsidRPr="00F0219A" w:rsidRDefault="00D71B37" w:rsidP="00F02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margin-left:199.5pt;margin-top:8pt;width:25.7pt;height:121.95pt;z-index:251683840">
            <v:textbox style="layout-flow:vertical;mso-layout-flow-alt:bottom-to-top;mso-next-textbox:#_x0000_s1053">
              <w:txbxContent>
                <w:p w:rsidR="00D04CD8" w:rsidRPr="009354A7" w:rsidRDefault="00D04CD8" w:rsidP="00D04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Мед. работники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margin-left:135.15pt;margin-top:8pt;width:58.15pt;height:121.95pt;z-index:251682816">
            <v:textbox style="layout-flow:vertical;mso-layout-flow-alt:bottom-to-top;mso-next-textbox:#_x0000_s1051">
              <w:txbxContent>
                <w:p w:rsidR="007B602F" w:rsidRDefault="001F463B" w:rsidP="001F4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Бухгалтер, специалист</w:t>
                  </w:r>
                </w:p>
                <w:p w:rsidR="001F463B" w:rsidRPr="009354A7" w:rsidRDefault="001F463B" w:rsidP="001F4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bookmarkStart w:id="0" w:name="_GoBack"/>
                  <w:bookmarkEnd w:id="0"/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по закупкам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margin-left:90.9pt;margin-top:8pt;width:39.35pt;height:121.95pt;z-index:251681792">
            <v:textbox style="layout-flow:vertical;mso-layout-flow-alt:bottom-to-top;mso-next-textbox:#_x0000_s1050">
              <w:txbxContent>
                <w:p w:rsidR="001F463B" w:rsidRPr="009354A7" w:rsidRDefault="001F463B" w:rsidP="001F4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Обслуживающий персонал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margin-left:39.35pt;margin-top:8pt;width:46.6pt;height:121.95pt;z-index:251680768">
            <v:textbox style="layout-flow:vertical;mso-layout-flow-alt:bottom-to-top;mso-next-textbox:#_x0000_s1049">
              <w:txbxContent>
                <w:p w:rsidR="001F463B" w:rsidRPr="00C31787" w:rsidRDefault="001F463B" w:rsidP="00727A13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Воспитатели</w:t>
                  </w:r>
                  <w:r w:rsidRPr="00C31787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, </w:t>
                  </w:r>
                </w:p>
                <w:p w:rsidR="001F463B" w:rsidRPr="00C31787" w:rsidRDefault="001F463B" w:rsidP="00727A13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C31787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соц. педагог</w:t>
                  </w:r>
                </w:p>
                <w:p w:rsidR="00727A13" w:rsidRDefault="00727A13" w:rsidP="002B2312">
                  <w:pPr>
                    <w:spacing w:after="0" w:line="240" w:lineRule="atLeast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7A13" w:rsidRPr="00F931DA" w:rsidRDefault="00727A13" w:rsidP="00727A13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ппеедагог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-библиотекарь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margin-left:-23.45pt;margin-top:8pt;width:57.55pt;height:121.95pt;z-index:251679744">
            <v:textbox style="layout-flow:vertical;mso-layout-flow-alt:bottom-to-top;mso-next-textbox:#_x0000_s1048">
              <w:txbxContent>
                <w:p w:rsidR="00241F98" w:rsidRPr="009354A7" w:rsidRDefault="001F463B" w:rsidP="001F4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Учителя, </w:t>
                  </w:r>
                </w:p>
                <w:p w:rsidR="001F463B" w:rsidRPr="009354A7" w:rsidRDefault="00241F98" w:rsidP="001F4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педагог-</w:t>
                  </w:r>
                  <w:r w:rsidR="001F463B"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психолог, </w:t>
                  </w:r>
                  <w:r w:rsidR="00BC4B7E"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учитель-</w:t>
                  </w:r>
                  <w:r w:rsidR="001F463B" w:rsidRPr="009354A7">
                    <w:rPr>
                      <w:rFonts w:ascii="Times New Roman" w:hAnsi="Times New Roman" w:cs="Times New Roman"/>
                      <w:sz w:val="20"/>
                      <w:szCs w:val="24"/>
                    </w:rPr>
                    <w:t>логопед</w:t>
                  </w:r>
                </w:p>
              </w:txbxContent>
            </v:textbox>
          </v:rect>
        </w:pict>
      </w: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P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F0219A" w:rsidRDefault="00F0219A" w:rsidP="00F0219A">
      <w:pPr>
        <w:rPr>
          <w:rFonts w:ascii="Times New Roman" w:hAnsi="Times New Roman" w:cs="Times New Roman"/>
          <w:sz w:val="28"/>
          <w:szCs w:val="28"/>
        </w:rPr>
      </w:pPr>
    </w:p>
    <w:p w:rsidR="006819B5" w:rsidRDefault="00F0219A" w:rsidP="00F02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3105" w:rsidRPr="0079505C" w:rsidRDefault="00DB3105" w:rsidP="00DB3105">
      <w:pPr>
        <w:jc w:val="center"/>
        <w:rPr>
          <w:rFonts w:ascii="Times New Roman" w:hAnsi="Times New Roman" w:cs="Times New Roman"/>
        </w:rPr>
      </w:pPr>
    </w:p>
    <w:p w:rsidR="001361CB" w:rsidRPr="00F0219A" w:rsidRDefault="001361CB" w:rsidP="00F0219A">
      <w:pPr>
        <w:tabs>
          <w:tab w:val="left" w:pos="2512"/>
        </w:tabs>
        <w:rPr>
          <w:rFonts w:ascii="Times New Roman" w:hAnsi="Times New Roman" w:cs="Times New Roman"/>
          <w:sz w:val="28"/>
          <w:szCs w:val="28"/>
        </w:rPr>
      </w:pPr>
    </w:p>
    <w:sectPr w:rsidR="001361CB" w:rsidRPr="00F0219A" w:rsidSect="00C0161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31DA"/>
    <w:rsid w:val="000D5F1A"/>
    <w:rsid w:val="001361CB"/>
    <w:rsid w:val="001A288C"/>
    <w:rsid w:val="001F463B"/>
    <w:rsid w:val="00202D6F"/>
    <w:rsid w:val="00221E8B"/>
    <w:rsid w:val="00241F98"/>
    <w:rsid w:val="0024228A"/>
    <w:rsid w:val="002755ED"/>
    <w:rsid w:val="002B2312"/>
    <w:rsid w:val="00346E43"/>
    <w:rsid w:val="005D2CFE"/>
    <w:rsid w:val="00616EB8"/>
    <w:rsid w:val="006819B5"/>
    <w:rsid w:val="00727A13"/>
    <w:rsid w:val="007B602F"/>
    <w:rsid w:val="008C3384"/>
    <w:rsid w:val="009354A7"/>
    <w:rsid w:val="009B7251"/>
    <w:rsid w:val="00A67EAA"/>
    <w:rsid w:val="00A80E94"/>
    <w:rsid w:val="00AD0877"/>
    <w:rsid w:val="00B65CF1"/>
    <w:rsid w:val="00BC4B7E"/>
    <w:rsid w:val="00C01618"/>
    <w:rsid w:val="00C31787"/>
    <w:rsid w:val="00D04CD8"/>
    <w:rsid w:val="00D71B37"/>
    <w:rsid w:val="00DB3105"/>
    <w:rsid w:val="00E131AD"/>
    <w:rsid w:val="00E279A6"/>
    <w:rsid w:val="00F0219A"/>
    <w:rsid w:val="00F40093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_x0000_s1086"/>
        <o:r id="V:Rule2" type="connector" idref="#_x0000_s1084"/>
        <o:r id="V:Rule3" type="connector" idref="#_x0000_s1067"/>
        <o:r id="V:Rule4" type="connector" idref="#_x0000_s1077"/>
        <o:r id="V:Rule5" type="connector" idref="#_x0000_s1080"/>
        <o:r id="V:Rule6" type="connector" idref="#_x0000_s1091"/>
        <o:r id="V:Rule7" type="connector" idref="#_x0000_s1083"/>
        <o:r id="V:Rule8" type="connector" idref="#_x0000_s1087"/>
        <o:r id="V:Rule9" type="connector" idref="#_x0000_s1082"/>
        <o:r id="V:Rule10" type="connector" idref="#_x0000_s1061"/>
        <o:r id="V:Rule11" type="connector" idref="#_x0000_s1065"/>
        <o:r id="V:Rule12" type="connector" idref="#_x0000_s1095"/>
        <o:r id="V:Rule13" type="connector" idref="#_x0000_s1092"/>
        <o:r id="V:Rule14" type="connector" idref="#_x0000_s1076"/>
        <o:r id="V:Rule15" type="connector" idref="#_x0000_s1063"/>
        <o:r id="V:Rule16" type="connector" idref="#_x0000_s1071"/>
        <o:r id="V:Rule17" type="connector" idref="#_x0000_s1070"/>
        <o:r id="V:Rule18" type="connector" idref="#_x0000_s1074"/>
        <o:r id="V:Rule19" type="connector" idref="#_x0000_s1081"/>
        <o:r id="V:Rule20" type="connector" idref="#_x0000_s1062"/>
        <o:r id="V:Rule21" type="connector" idref="#_x0000_s1089"/>
        <o:r id="V:Rule22" type="connector" idref="#_x0000_s1066"/>
        <o:r id="V:Rule23" type="connector" idref="#_x0000_s1064"/>
        <o:r id="V:Rule24" type="connector" idref="#_x0000_s1093"/>
        <o:r id="V:Rule25" type="connector" idref="#_x0000_s1078"/>
        <o:r id="V:Rule26" type="connector" idref="#_x0000_s1079"/>
        <o:r id="V:Rule27" type="connector" idref="#_x0000_s1069"/>
        <o:r id="V:Rule28" type="connector" idref="#_x0000_s1068"/>
        <o:r id="V:Rule29" type="connector" idref="#_x0000_s1088"/>
        <o:r id="V:Rule30" type="connector" idref="#_x0000_s1073"/>
        <o:r id="V:Rule31" type="connector" idref="#_x0000_s1090"/>
        <o:r id="V:Rule32" type="connector" idref="#_x0000_s1085"/>
      </o:rules>
    </o:shapelayout>
  </w:shapeDefaults>
  <w:decimalSymbol w:val=","/>
  <w:listSeparator w:val=";"/>
  <w15:docId w15:val="{E29FDF6A-D9B1-4323-B31A-60E22087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B31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3C02-1687-49A5-AD6F-18B8580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психология</dc:creator>
  <cp:keywords/>
  <dc:description/>
  <cp:lastModifiedBy>учительская</cp:lastModifiedBy>
  <cp:revision>3</cp:revision>
  <cp:lastPrinted>2021-09-21T11:43:00Z</cp:lastPrinted>
  <dcterms:created xsi:type="dcterms:W3CDTF">2021-09-21T11:04:00Z</dcterms:created>
  <dcterms:modified xsi:type="dcterms:W3CDTF">2021-09-21T11:44:00Z</dcterms:modified>
</cp:coreProperties>
</file>